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21D" w:rsidRPr="002F51B4" w:rsidRDefault="00D2021D" w:rsidP="00D2021D">
      <w:pPr>
        <w:jc w:val="right"/>
        <w:rPr>
          <w:sz w:val="22"/>
          <w:szCs w:val="22"/>
        </w:rPr>
      </w:pPr>
      <w:r w:rsidRPr="002F51B4">
        <w:rPr>
          <w:rFonts w:eastAsia="TimesNewRoman"/>
          <w:sz w:val="22"/>
          <w:szCs w:val="22"/>
        </w:rPr>
        <w:t>Ф-07-ВИ 4.015.01-2015</w:t>
      </w:r>
    </w:p>
    <w:tbl>
      <w:tblPr>
        <w:tblW w:w="10632" w:type="dxa"/>
        <w:tblInd w:w="-10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5847"/>
      </w:tblGrid>
      <w:tr w:rsidR="00D2021D" w:rsidRPr="00E85FC4" w:rsidTr="00D2021D">
        <w:trPr>
          <w:trHeight w:val="654"/>
        </w:trPr>
        <w:tc>
          <w:tcPr>
            <w:tcW w:w="10632" w:type="dxa"/>
            <w:gridSpan w:val="2"/>
          </w:tcPr>
          <w:p w:rsidR="00D2021D" w:rsidRPr="00E85FC4" w:rsidRDefault="00D2021D" w:rsidP="00BE3731">
            <w:pPr>
              <w:ind w:left="-533" w:right="-1" w:firstLine="533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85FC4">
              <w:rPr>
                <w:rFonts w:eastAsia="Calibri"/>
                <w:b/>
                <w:sz w:val="22"/>
                <w:szCs w:val="22"/>
                <w:lang w:eastAsia="en-US"/>
              </w:rPr>
              <w:t>Федеральное Государственное Бюджетное Учреждение</w:t>
            </w:r>
          </w:p>
          <w:p w:rsidR="00D2021D" w:rsidRPr="00E85FC4" w:rsidRDefault="00D2021D" w:rsidP="00BE3731">
            <w:pPr>
              <w:ind w:right="-1" w:firstLine="459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«ЦЕНТРАЛЬНАЯ НАУЧНО-МЕТОДИЧЕСКАЯ ВЕТЕРИНАРНАЯ ЛАБОРАТОРИЯ»</w:t>
            </w:r>
          </w:p>
        </w:tc>
      </w:tr>
      <w:tr w:rsidR="00D2021D" w:rsidRPr="00E85FC4" w:rsidTr="00D2021D">
        <w:tc>
          <w:tcPr>
            <w:tcW w:w="4785" w:type="dxa"/>
            <w:vMerge w:val="restart"/>
          </w:tcPr>
          <w:p w:rsidR="00D2021D" w:rsidRPr="00E85FC4" w:rsidRDefault="00D2021D" w:rsidP="00BE3731">
            <w:pPr>
              <w:ind w:right="-1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D2021D" w:rsidRPr="00E85FC4" w:rsidRDefault="00D2021D" w:rsidP="00BE3731">
            <w:pPr>
              <w:ind w:right="-1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85FC4">
              <w:rPr>
                <w:rFonts w:eastAsia="Calibri"/>
                <w:b/>
                <w:sz w:val="22"/>
                <w:szCs w:val="22"/>
                <w:lang w:eastAsia="en-US"/>
              </w:rPr>
              <w:t>Директору ФГБУ ЦНМВЛ</w:t>
            </w:r>
          </w:p>
        </w:tc>
        <w:tc>
          <w:tcPr>
            <w:tcW w:w="5847" w:type="dxa"/>
          </w:tcPr>
          <w:p w:rsidR="00D2021D" w:rsidRPr="00E85FC4" w:rsidRDefault="00475E63" w:rsidP="00B951D3">
            <w:pPr>
              <w:ind w:right="-1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Рыбину Р.Н.</w:t>
            </w:r>
          </w:p>
        </w:tc>
      </w:tr>
      <w:tr w:rsidR="00D2021D" w:rsidRPr="00E85FC4" w:rsidTr="00D2021D">
        <w:tc>
          <w:tcPr>
            <w:tcW w:w="4785" w:type="dxa"/>
            <w:vMerge/>
          </w:tcPr>
          <w:p w:rsidR="00D2021D" w:rsidRPr="00E85FC4" w:rsidRDefault="00D2021D" w:rsidP="00BE3731">
            <w:pPr>
              <w:ind w:right="-1" w:firstLine="0"/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847" w:type="dxa"/>
          </w:tcPr>
          <w:p w:rsidR="00D2021D" w:rsidRPr="00E85FC4" w:rsidRDefault="00D2021D" w:rsidP="00BE3731">
            <w:pPr>
              <w:ind w:right="-1"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5FC4">
              <w:rPr>
                <w:rFonts w:eastAsia="Calibri"/>
                <w:sz w:val="20"/>
                <w:szCs w:val="20"/>
                <w:lang w:eastAsia="en-US"/>
              </w:rPr>
              <w:t>(ФИО)</w:t>
            </w:r>
          </w:p>
        </w:tc>
      </w:tr>
      <w:tr w:rsidR="00D2021D" w:rsidRPr="00E85FC4" w:rsidTr="00D2021D">
        <w:tc>
          <w:tcPr>
            <w:tcW w:w="10632" w:type="dxa"/>
            <w:gridSpan w:val="2"/>
          </w:tcPr>
          <w:p w:rsidR="00D2021D" w:rsidRPr="00E85FC4" w:rsidRDefault="00D2021D" w:rsidP="00BE3731">
            <w:pPr>
              <w:ind w:right="-1" w:firstLine="0"/>
              <w:jc w:val="center"/>
              <w:rPr>
                <w:rFonts w:eastAsia="Calibri"/>
                <w:b/>
                <w:lang w:eastAsia="en-US"/>
              </w:rPr>
            </w:pPr>
            <w:r w:rsidRPr="002F51B4">
              <w:rPr>
                <w:rFonts w:eastAsia="Calibri"/>
                <w:b/>
                <w:lang w:eastAsia="en-US"/>
              </w:rPr>
              <w:t>Заявка на отбор проб</w:t>
            </w:r>
          </w:p>
        </w:tc>
      </w:tr>
      <w:tr w:rsidR="00D2021D" w:rsidRPr="00E85FC4" w:rsidTr="00D2021D">
        <w:tc>
          <w:tcPr>
            <w:tcW w:w="4785" w:type="dxa"/>
          </w:tcPr>
          <w:p w:rsidR="00D2021D" w:rsidRPr="00E85FC4" w:rsidRDefault="00D2021D" w:rsidP="00BE3731">
            <w:pPr>
              <w:ind w:right="-1" w:firstLine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85FC4">
              <w:rPr>
                <w:rFonts w:eastAsia="Calibri"/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5847" w:type="dxa"/>
          </w:tcPr>
          <w:p w:rsidR="00D2021D" w:rsidRPr="00E85FC4" w:rsidRDefault="002E7584" w:rsidP="00242B68">
            <w:pPr>
              <w:ind w:right="-1" w:firstLine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от « </w:t>
            </w:r>
            <w:r w:rsidR="00D2021D" w:rsidRPr="00E85FC4">
              <w:rPr>
                <w:rFonts w:eastAsia="Calibri"/>
                <w:b/>
                <w:sz w:val="22"/>
                <w:szCs w:val="22"/>
                <w:lang w:eastAsia="en-US"/>
              </w:rPr>
              <w:t>»                                   20</w:t>
            </w:r>
            <w:r w:rsidR="00242B68">
              <w:rPr>
                <w:rFonts w:eastAsia="Calibri"/>
                <w:b/>
                <w:sz w:val="22"/>
                <w:szCs w:val="22"/>
                <w:lang w:eastAsia="en-US"/>
              </w:rPr>
              <w:t xml:space="preserve">16 </w:t>
            </w:r>
            <w:r w:rsidR="00D2021D" w:rsidRPr="00E85FC4">
              <w:rPr>
                <w:rFonts w:eastAsia="Calibri"/>
                <w:b/>
                <w:sz w:val="22"/>
                <w:szCs w:val="22"/>
                <w:lang w:eastAsia="en-US"/>
              </w:rPr>
              <w:t xml:space="preserve">г </w:t>
            </w:r>
          </w:p>
        </w:tc>
      </w:tr>
      <w:tr w:rsidR="00D2021D" w:rsidRPr="00E85FC4" w:rsidTr="00D2021D">
        <w:tc>
          <w:tcPr>
            <w:tcW w:w="4785" w:type="dxa"/>
          </w:tcPr>
          <w:p w:rsidR="00D2021D" w:rsidRPr="00E85FC4" w:rsidRDefault="00D2021D" w:rsidP="00BE3731">
            <w:pPr>
              <w:ind w:right="-1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85FC4">
              <w:rPr>
                <w:rFonts w:eastAsia="Calibri"/>
                <w:b/>
                <w:sz w:val="22"/>
                <w:szCs w:val="22"/>
                <w:lang w:eastAsia="en-US"/>
              </w:rPr>
              <w:t>Предполагаемая дата отбора проб</w:t>
            </w:r>
          </w:p>
        </w:tc>
        <w:tc>
          <w:tcPr>
            <w:tcW w:w="5847" w:type="dxa"/>
          </w:tcPr>
          <w:p w:rsidR="00D2021D" w:rsidRPr="00E85FC4" w:rsidRDefault="00D2021D" w:rsidP="00242B68">
            <w:pPr>
              <w:ind w:right="-1" w:firstLine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    </w:t>
            </w:r>
            <w:r w:rsidRPr="00E85FC4">
              <w:rPr>
                <w:rFonts w:eastAsia="Calibri"/>
                <w:b/>
                <w:sz w:val="22"/>
                <w:szCs w:val="22"/>
                <w:lang w:eastAsia="en-US"/>
              </w:rPr>
              <w:t>« »                                   20</w:t>
            </w:r>
            <w:r w:rsidR="00242B68">
              <w:rPr>
                <w:rFonts w:eastAsia="Calibri"/>
                <w:b/>
                <w:sz w:val="22"/>
                <w:szCs w:val="22"/>
                <w:lang w:eastAsia="en-US"/>
              </w:rPr>
              <w:t xml:space="preserve">16 </w:t>
            </w:r>
            <w:r w:rsidRPr="00E85FC4">
              <w:rPr>
                <w:rFonts w:eastAsia="Calibri"/>
                <w:b/>
                <w:sz w:val="22"/>
                <w:szCs w:val="22"/>
                <w:lang w:eastAsia="en-US"/>
              </w:rPr>
              <w:t>г</w:t>
            </w:r>
          </w:p>
        </w:tc>
      </w:tr>
      <w:tr w:rsidR="00D2021D" w:rsidRPr="00E85FC4" w:rsidTr="00D2021D">
        <w:trPr>
          <w:trHeight w:val="654"/>
        </w:trPr>
        <w:tc>
          <w:tcPr>
            <w:tcW w:w="4785" w:type="dxa"/>
            <w:vMerge w:val="restart"/>
          </w:tcPr>
          <w:p w:rsidR="00D2021D" w:rsidRPr="00E85FC4" w:rsidRDefault="00D2021D" w:rsidP="00BE3731">
            <w:pPr>
              <w:ind w:right="-1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D2021D" w:rsidRPr="00E85FC4" w:rsidRDefault="00D2021D" w:rsidP="00BE3731">
            <w:pPr>
              <w:ind w:right="-1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D2021D" w:rsidRPr="00E85FC4" w:rsidRDefault="00D2021D" w:rsidP="00BE3731">
            <w:pPr>
              <w:ind w:right="-1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D2021D" w:rsidRPr="00E85FC4" w:rsidRDefault="00D2021D" w:rsidP="00BE3731">
            <w:pPr>
              <w:ind w:right="-1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85FC4">
              <w:rPr>
                <w:rFonts w:eastAsia="Calibri"/>
                <w:b/>
                <w:sz w:val="22"/>
                <w:szCs w:val="22"/>
                <w:lang w:eastAsia="en-US"/>
              </w:rPr>
              <w:t>Место отбора проб</w:t>
            </w:r>
          </w:p>
        </w:tc>
        <w:tc>
          <w:tcPr>
            <w:tcW w:w="5847" w:type="dxa"/>
          </w:tcPr>
          <w:p w:rsidR="00D2021D" w:rsidRPr="00E85FC4" w:rsidRDefault="00D2021D" w:rsidP="00BE3731">
            <w:pPr>
              <w:ind w:right="-1" w:firstLine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242B68" w:rsidRPr="00E85FC4" w:rsidRDefault="00242B68" w:rsidP="00BE3731">
            <w:pPr>
              <w:ind w:right="-1" w:firstLine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D2021D" w:rsidRPr="00E85FC4" w:rsidTr="00D2021D">
        <w:tc>
          <w:tcPr>
            <w:tcW w:w="4785" w:type="dxa"/>
            <w:vMerge/>
          </w:tcPr>
          <w:p w:rsidR="00D2021D" w:rsidRPr="00E85FC4" w:rsidRDefault="00D2021D" w:rsidP="00BE3731">
            <w:pPr>
              <w:ind w:right="-1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847" w:type="dxa"/>
          </w:tcPr>
          <w:p w:rsidR="00D2021D" w:rsidRPr="00E85FC4" w:rsidRDefault="00D2021D" w:rsidP="00BE3731">
            <w:pPr>
              <w:ind w:right="-1"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(Город, </w:t>
            </w:r>
            <w:r w:rsidRPr="00E85FC4">
              <w:rPr>
                <w:rFonts w:eastAsia="Calibri"/>
                <w:sz w:val="20"/>
                <w:szCs w:val="20"/>
                <w:lang w:eastAsia="en-US"/>
              </w:rPr>
              <w:t>населенный пункт, наименование и адрес предприятия, склада, холодильника или № транспортного средства</w:t>
            </w:r>
            <w:r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</w:tr>
      <w:tr w:rsidR="00D2021D" w:rsidRPr="00E85FC4" w:rsidTr="00D2021D">
        <w:tc>
          <w:tcPr>
            <w:tcW w:w="4785" w:type="dxa"/>
            <w:vMerge w:val="restart"/>
          </w:tcPr>
          <w:p w:rsidR="00D2021D" w:rsidRPr="00E85FC4" w:rsidRDefault="00D2021D" w:rsidP="00BE3731">
            <w:pPr>
              <w:ind w:right="-1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D2021D" w:rsidRPr="00E85FC4" w:rsidRDefault="00D2021D" w:rsidP="00BE3731">
            <w:pPr>
              <w:ind w:right="-1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D2021D" w:rsidRPr="00E85FC4" w:rsidRDefault="00D2021D" w:rsidP="00BE3731">
            <w:pPr>
              <w:ind w:right="-1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85FC4">
              <w:rPr>
                <w:rFonts w:eastAsia="Calibri"/>
                <w:b/>
                <w:sz w:val="22"/>
                <w:szCs w:val="22"/>
                <w:lang w:eastAsia="en-US"/>
              </w:rPr>
              <w:t>Организация, владелец продукции</w:t>
            </w:r>
          </w:p>
        </w:tc>
        <w:tc>
          <w:tcPr>
            <w:tcW w:w="5847" w:type="dxa"/>
          </w:tcPr>
          <w:p w:rsidR="00D2021D" w:rsidRPr="00E85FC4" w:rsidRDefault="00D2021D" w:rsidP="002E7584">
            <w:pPr>
              <w:ind w:right="-1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D2021D" w:rsidRPr="00E85FC4" w:rsidTr="00D2021D">
        <w:tc>
          <w:tcPr>
            <w:tcW w:w="4785" w:type="dxa"/>
            <w:vMerge/>
          </w:tcPr>
          <w:p w:rsidR="00D2021D" w:rsidRPr="00E85FC4" w:rsidRDefault="00D2021D" w:rsidP="00BE3731">
            <w:pPr>
              <w:ind w:right="-1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847" w:type="dxa"/>
          </w:tcPr>
          <w:p w:rsidR="00D2021D" w:rsidRPr="00E85FC4" w:rsidRDefault="00D2021D" w:rsidP="00BE3731">
            <w:pPr>
              <w:ind w:right="-1"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(</w:t>
            </w:r>
            <w:r w:rsidRPr="00E85FC4">
              <w:rPr>
                <w:rFonts w:eastAsia="Calibri"/>
                <w:sz w:val="20"/>
                <w:szCs w:val="20"/>
                <w:lang w:eastAsia="en-US"/>
              </w:rPr>
              <w:t>ФИО и должность представителя организации или физического лица</w:t>
            </w:r>
            <w:r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</w:tr>
      <w:tr w:rsidR="00D2021D" w:rsidRPr="00E85FC4" w:rsidTr="00D2021D">
        <w:tc>
          <w:tcPr>
            <w:tcW w:w="4785" w:type="dxa"/>
            <w:vMerge w:val="restart"/>
          </w:tcPr>
          <w:p w:rsidR="00D2021D" w:rsidRDefault="00D2021D" w:rsidP="00BE3731">
            <w:pPr>
              <w:ind w:right="-1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85FC4">
              <w:rPr>
                <w:rFonts w:eastAsia="Calibri"/>
                <w:b/>
                <w:sz w:val="22"/>
                <w:szCs w:val="22"/>
                <w:lang w:eastAsia="en-US"/>
              </w:rPr>
              <w:t>Наименование объекта отбора</w:t>
            </w:r>
          </w:p>
          <w:p w:rsidR="00D2021D" w:rsidRPr="00E85FC4" w:rsidRDefault="00D2021D" w:rsidP="00BE3731">
            <w:pPr>
              <w:ind w:right="-1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847" w:type="dxa"/>
          </w:tcPr>
          <w:p w:rsidR="00D2021D" w:rsidRDefault="00242B68" w:rsidP="00BE3731">
            <w:pPr>
              <w:ind w:right="-1"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Мясные блоки из говядины жилованной глубокой заморозки</w:t>
            </w:r>
          </w:p>
          <w:p w:rsidR="00D2021D" w:rsidRPr="00E85FC4" w:rsidRDefault="00D2021D" w:rsidP="00BE3731">
            <w:pPr>
              <w:ind w:right="-1"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2021D" w:rsidRPr="00E85FC4" w:rsidTr="00D2021D">
        <w:tc>
          <w:tcPr>
            <w:tcW w:w="4785" w:type="dxa"/>
            <w:vMerge/>
          </w:tcPr>
          <w:p w:rsidR="00D2021D" w:rsidRPr="00E85FC4" w:rsidRDefault="00D2021D" w:rsidP="00BE3731">
            <w:pPr>
              <w:ind w:right="-1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847" w:type="dxa"/>
          </w:tcPr>
          <w:p w:rsidR="00D2021D" w:rsidRPr="00E85FC4" w:rsidRDefault="00D2021D" w:rsidP="00BE3731">
            <w:pPr>
              <w:ind w:right="-1"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(</w:t>
            </w:r>
            <w:r w:rsidRPr="00E85FC4">
              <w:rPr>
                <w:rFonts w:eastAsia="Calibri"/>
                <w:sz w:val="20"/>
                <w:szCs w:val="20"/>
                <w:lang w:eastAsia="en-US"/>
              </w:rPr>
              <w:t>Вид материала, термическое состояние</w:t>
            </w:r>
            <w:r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</w:tr>
      <w:tr w:rsidR="00D2021D" w:rsidRPr="00E85FC4" w:rsidTr="00D2021D">
        <w:tc>
          <w:tcPr>
            <w:tcW w:w="4785" w:type="dxa"/>
            <w:vMerge w:val="restart"/>
          </w:tcPr>
          <w:p w:rsidR="00D2021D" w:rsidRPr="00E85FC4" w:rsidRDefault="00D2021D" w:rsidP="00BE3731">
            <w:pPr>
              <w:ind w:right="-1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85FC4">
              <w:rPr>
                <w:rFonts w:eastAsia="Calibri"/>
                <w:b/>
                <w:sz w:val="22"/>
                <w:szCs w:val="22"/>
                <w:lang w:eastAsia="en-US"/>
              </w:rPr>
              <w:t>Размер партии</w:t>
            </w:r>
          </w:p>
        </w:tc>
        <w:tc>
          <w:tcPr>
            <w:tcW w:w="5847" w:type="dxa"/>
          </w:tcPr>
          <w:p w:rsidR="00D2021D" w:rsidRPr="00E85FC4" w:rsidRDefault="00D2021D" w:rsidP="002E7584">
            <w:pPr>
              <w:ind w:right="-1"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2021D" w:rsidRPr="00E85FC4" w:rsidTr="00D2021D">
        <w:tc>
          <w:tcPr>
            <w:tcW w:w="4785" w:type="dxa"/>
            <w:vMerge/>
          </w:tcPr>
          <w:p w:rsidR="00D2021D" w:rsidRPr="00E85FC4" w:rsidRDefault="00D2021D" w:rsidP="00BE3731">
            <w:pPr>
              <w:ind w:right="-1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847" w:type="dxa"/>
          </w:tcPr>
          <w:p w:rsidR="00D2021D" w:rsidRPr="00E85FC4" w:rsidRDefault="00D2021D" w:rsidP="00BE3731">
            <w:pPr>
              <w:ind w:right="-1"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5FC4">
              <w:rPr>
                <w:rFonts w:eastAsia="Calibri"/>
                <w:sz w:val="20"/>
                <w:szCs w:val="20"/>
                <w:lang w:eastAsia="en-US"/>
              </w:rPr>
              <w:t>Количество мест, масса нетто</w:t>
            </w:r>
          </w:p>
        </w:tc>
      </w:tr>
      <w:tr w:rsidR="00D2021D" w:rsidRPr="00E85FC4" w:rsidTr="00D2021D">
        <w:tc>
          <w:tcPr>
            <w:tcW w:w="4785" w:type="dxa"/>
          </w:tcPr>
          <w:p w:rsidR="00D2021D" w:rsidRPr="00E85FC4" w:rsidRDefault="00D2021D" w:rsidP="00BE3731">
            <w:pPr>
              <w:ind w:right="-1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D2021D" w:rsidRPr="00E85FC4" w:rsidRDefault="00D2021D" w:rsidP="00BE3731">
            <w:pPr>
              <w:ind w:right="-1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85FC4">
              <w:rPr>
                <w:rFonts w:eastAsia="Calibri"/>
                <w:b/>
                <w:sz w:val="22"/>
                <w:szCs w:val="22"/>
                <w:lang w:eastAsia="en-US"/>
              </w:rPr>
              <w:t>Сопроводительные документы</w:t>
            </w:r>
          </w:p>
        </w:tc>
        <w:tc>
          <w:tcPr>
            <w:tcW w:w="5847" w:type="dxa"/>
          </w:tcPr>
          <w:p w:rsidR="00D2021D" w:rsidRPr="00E85FC4" w:rsidRDefault="00242B68" w:rsidP="00242B68">
            <w:pPr>
              <w:ind w:right="-1" w:firstLine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Вет. свидетельство,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кач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. удостоверение, Сертификат</w:t>
            </w:r>
          </w:p>
        </w:tc>
      </w:tr>
      <w:tr w:rsidR="00D2021D" w:rsidRPr="00E85FC4" w:rsidTr="00D2021D">
        <w:tc>
          <w:tcPr>
            <w:tcW w:w="4785" w:type="dxa"/>
          </w:tcPr>
          <w:p w:rsidR="00D2021D" w:rsidRPr="00E85FC4" w:rsidRDefault="00D2021D" w:rsidP="00BE3731">
            <w:pPr>
              <w:ind w:right="-1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847" w:type="dxa"/>
          </w:tcPr>
          <w:p w:rsidR="00D2021D" w:rsidRPr="00E85FC4" w:rsidRDefault="00D2021D" w:rsidP="00BE3731">
            <w:pPr>
              <w:ind w:right="-1"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(</w:t>
            </w:r>
            <w:r w:rsidRPr="00E85FC4">
              <w:rPr>
                <w:rFonts w:eastAsia="Calibri"/>
                <w:sz w:val="20"/>
                <w:szCs w:val="20"/>
                <w:lang w:eastAsia="en-US"/>
              </w:rPr>
              <w:t>Ветеринарное свидетельство/справка/сертификат, качественное удостоверение</w:t>
            </w:r>
            <w:r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</w:tr>
      <w:tr w:rsidR="00D2021D" w:rsidRPr="00E85FC4" w:rsidTr="00D2021D">
        <w:tc>
          <w:tcPr>
            <w:tcW w:w="4785" w:type="dxa"/>
            <w:vMerge w:val="restart"/>
          </w:tcPr>
          <w:p w:rsidR="00D2021D" w:rsidRPr="00E85FC4" w:rsidRDefault="00D2021D" w:rsidP="00BE3731">
            <w:pPr>
              <w:ind w:right="-1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D2021D" w:rsidRPr="00E85FC4" w:rsidRDefault="00D2021D" w:rsidP="00BE3731">
            <w:pPr>
              <w:ind w:right="-1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D2021D" w:rsidRPr="00E85FC4" w:rsidRDefault="00D2021D" w:rsidP="00BE3731">
            <w:pPr>
              <w:ind w:right="-1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85FC4">
              <w:rPr>
                <w:rFonts w:eastAsia="Calibri"/>
                <w:b/>
                <w:sz w:val="22"/>
                <w:szCs w:val="22"/>
                <w:lang w:eastAsia="en-US"/>
              </w:rPr>
              <w:t>Производитель</w:t>
            </w:r>
          </w:p>
        </w:tc>
        <w:tc>
          <w:tcPr>
            <w:tcW w:w="5847" w:type="dxa"/>
          </w:tcPr>
          <w:p w:rsidR="00D2021D" w:rsidRPr="00E85FC4" w:rsidRDefault="00D2021D" w:rsidP="002E7584">
            <w:pPr>
              <w:ind w:right="-1"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2021D" w:rsidRPr="00E85FC4" w:rsidTr="00D2021D">
        <w:tc>
          <w:tcPr>
            <w:tcW w:w="4785" w:type="dxa"/>
            <w:vMerge/>
          </w:tcPr>
          <w:p w:rsidR="00D2021D" w:rsidRPr="00E85FC4" w:rsidRDefault="00D2021D" w:rsidP="00BE3731">
            <w:pPr>
              <w:ind w:right="-1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847" w:type="dxa"/>
          </w:tcPr>
          <w:p w:rsidR="00D2021D" w:rsidRPr="00E85FC4" w:rsidRDefault="00D2021D" w:rsidP="00BE3731">
            <w:pPr>
              <w:ind w:right="-1"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(</w:t>
            </w:r>
            <w:r w:rsidRPr="00E85FC4">
              <w:rPr>
                <w:rFonts w:eastAsia="Calibri"/>
                <w:sz w:val="20"/>
                <w:szCs w:val="20"/>
                <w:lang w:eastAsia="en-US"/>
              </w:rPr>
              <w:t>Страна происхождения, производитель, маркировка, дата выработки</w:t>
            </w:r>
            <w:r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</w:tr>
      <w:tr w:rsidR="00D2021D" w:rsidRPr="00E85FC4" w:rsidTr="00D2021D">
        <w:trPr>
          <w:trHeight w:val="1012"/>
        </w:trPr>
        <w:tc>
          <w:tcPr>
            <w:tcW w:w="4785" w:type="dxa"/>
          </w:tcPr>
          <w:p w:rsidR="00D2021D" w:rsidRPr="00E85FC4" w:rsidRDefault="00D2021D" w:rsidP="00BE3731">
            <w:pPr>
              <w:ind w:right="-1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D2021D" w:rsidRPr="00E85FC4" w:rsidRDefault="00D2021D" w:rsidP="00BE3731">
            <w:pPr>
              <w:ind w:right="-1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D2021D" w:rsidRPr="00E85FC4" w:rsidRDefault="00D2021D" w:rsidP="00BE3731">
            <w:pPr>
              <w:ind w:right="-1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D2021D" w:rsidRPr="00E85FC4" w:rsidRDefault="00D2021D" w:rsidP="00BE3731">
            <w:pPr>
              <w:ind w:right="-1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85FC4">
              <w:rPr>
                <w:rFonts w:eastAsia="Calibri"/>
                <w:b/>
                <w:sz w:val="22"/>
                <w:szCs w:val="22"/>
                <w:lang w:eastAsia="en-US"/>
              </w:rPr>
              <w:t>Основание для отбора проб</w:t>
            </w:r>
          </w:p>
        </w:tc>
        <w:tc>
          <w:tcPr>
            <w:tcW w:w="5847" w:type="dxa"/>
          </w:tcPr>
          <w:p w:rsidR="00D2021D" w:rsidRPr="00E85FC4" w:rsidRDefault="00D2021D" w:rsidP="00BE3731">
            <w:pPr>
              <w:ind w:right="-1"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D2021D" w:rsidRPr="00E85FC4" w:rsidRDefault="00B951D3" w:rsidP="00BE3731">
            <w:pPr>
              <w:ind w:right="-1" w:firstLine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Контроль качества и безопасности</w:t>
            </w:r>
          </w:p>
        </w:tc>
      </w:tr>
      <w:tr w:rsidR="00D2021D" w:rsidRPr="00E85FC4" w:rsidTr="00D2021D">
        <w:tc>
          <w:tcPr>
            <w:tcW w:w="4785" w:type="dxa"/>
          </w:tcPr>
          <w:p w:rsidR="00D2021D" w:rsidRDefault="00D2021D" w:rsidP="00BE3731">
            <w:pPr>
              <w:ind w:right="-1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85FC4">
              <w:rPr>
                <w:rFonts w:eastAsia="Calibri"/>
                <w:b/>
                <w:sz w:val="22"/>
                <w:szCs w:val="22"/>
                <w:lang w:eastAsia="en-US"/>
              </w:rPr>
              <w:t>Количество проб</w:t>
            </w:r>
          </w:p>
          <w:p w:rsidR="00D2021D" w:rsidRPr="00E85FC4" w:rsidRDefault="00D2021D" w:rsidP="00BE3731">
            <w:pPr>
              <w:ind w:right="-1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847" w:type="dxa"/>
          </w:tcPr>
          <w:p w:rsidR="00D2021D" w:rsidRPr="00E85FC4" w:rsidRDefault="00D2021D" w:rsidP="00BE3731">
            <w:pPr>
              <w:ind w:right="-1"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2021D" w:rsidRPr="00E85FC4" w:rsidTr="00D2021D">
        <w:tc>
          <w:tcPr>
            <w:tcW w:w="4785" w:type="dxa"/>
          </w:tcPr>
          <w:p w:rsidR="00D2021D" w:rsidRDefault="00D2021D" w:rsidP="00BE3731">
            <w:pPr>
              <w:ind w:right="-1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85FC4">
              <w:rPr>
                <w:rFonts w:eastAsia="Calibri"/>
                <w:b/>
                <w:sz w:val="22"/>
                <w:szCs w:val="22"/>
                <w:lang w:eastAsia="en-US"/>
              </w:rPr>
              <w:t>Вид исследований, показатели безопасности</w:t>
            </w:r>
          </w:p>
          <w:p w:rsidR="00D2021D" w:rsidRDefault="00D2021D" w:rsidP="00BE3731">
            <w:pPr>
              <w:ind w:right="-1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D2021D" w:rsidRDefault="00D2021D" w:rsidP="00BE3731">
            <w:pPr>
              <w:ind w:right="-1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D2021D" w:rsidRPr="00E85FC4" w:rsidRDefault="00D2021D" w:rsidP="00BE3731">
            <w:pPr>
              <w:ind w:right="-1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847" w:type="dxa"/>
          </w:tcPr>
          <w:p w:rsidR="00D2021D" w:rsidRPr="00E85FC4" w:rsidRDefault="00B951D3" w:rsidP="00BE3731">
            <w:pPr>
              <w:ind w:right="-1"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Микробиологические, физико-химические и радиологические показатели</w:t>
            </w:r>
          </w:p>
        </w:tc>
      </w:tr>
      <w:tr w:rsidR="00D2021D" w:rsidRPr="00E85FC4" w:rsidTr="00D2021D">
        <w:tc>
          <w:tcPr>
            <w:tcW w:w="4785" w:type="dxa"/>
          </w:tcPr>
          <w:p w:rsidR="00D2021D" w:rsidRPr="00E85FC4" w:rsidRDefault="00D2021D" w:rsidP="00BE3731">
            <w:pPr>
              <w:ind w:right="-1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85FC4">
              <w:rPr>
                <w:rFonts w:eastAsia="Calibri"/>
                <w:b/>
                <w:sz w:val="22"/>
                <w:szCs w:val="22"/>
                <w:lang w:eastAsia="en-US"/>
              </w:rPr>
              <w:t xml:space="preserve">НД на </w:t>
            </w:r>
            <w:proofErr w:type="gramStart"/>
            <w:r w:rsidRPr="00E85FC4">
              <w:rPr>
                <w:rFonts w:eastAsia="Calibri"/>
                <w:b/>
                <w:sz w:val="22"/>
                <w:szCs w:val="22"/>
                <w:lang w:eastAsia="en-US"/>
              </w:rPr>
              <w:t>соответствие</w:t>
            </w:r>
            <w:proofErr w:type="gramEnd"/>
            <w:r w:rsidRPr="00E85FC4">
              <w:rPr>
                <w:rFonts w:eastAsia="Calibri"/>
                <w:b/>
                <w:sz w:val="22"/>
                <w:szCs w:val="22"/>
                <w:lang w:eastAsia="en-US"/>
              </w:rPr>
              <w:t xml:space="preserve"> которому будут проводиться исследования</w:t>
            </w:r>
          </w:p>
        </w:tc>
        <w:tc>
          <w:tcPr>
            <w:tcW w:w="5847" w:type="dxa"/>
          </w:tcPr>
          <w:p w:rsidR="00D2021D" w:rsidRPr="00E85FC4" w:rsidRDefault="00D2021D" w:rsidP="00BE3731">
            <w:pPr>
              <w:ind w:right="-1"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2021D" w:rsidRPr="00E85FC4" w:rsidTr="00D2021D">
        <w:tc>
          <w:tcPr>
            <w:tcW w:w="4785" w:type="dxa"/>
          </w:tcPr>
          <w:p w:rsidR="00D2021D" w:rsidRDefault="00D2021D" w:rsidP="00BE3731">
            <w:pPr>
              <w:ind w:right="-1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85FC4">
              <w:rPr>
                <w:rFonts w:eastAsia="Calibri"/>
                <w:b/>
                <w:sz w:val="22"/>
                <w:szCs w:val="22"/>
                <w:lang w:eastAsia="en-US"/>
              </w:rPr>
              <w:t>Подпись заявителя</w:t>
            </w:r>
          </w:p>
          <w:p w:rsidR="00D2021D" w:rsidRPr="00E85FC4" w:rsidRDefault="00D2021D" w:rsidP="00BE3731">
            <w:pPr>
              <w:ind w:right="-1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847" w:type="dxa"/>
          </w:tcPr>
          <w:p w:rsidR="00D2021D" w:rsidRPr="00E85FC4" w:rsidRDefault="00D2021D" w:rsidP="00BE3731">
            <w:pPr>
              <w:ind w:right="-1"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2021D" w:rsidRPr="00E85FC4" w:rsidTr="00D2021D">
        <w:tc>
          <w:tcPr>
            <w:tcW w:w="4785" w:type="dxa"/>
          </w:tcPr>
          <w:p w:rsidR="00D2021D" w:rsidRPr="00E85FC4" w:rsidRDefault="00D2021D" w:rsidP="00BE3731">
            <w:pPr>
              <w:ind w:right="-1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85FC4">
              <w:rPr>
                <w:rFonts w:eastAsia="Calibri"/>
                <w:b/>
                <w:sz w:val="22"/>
                <w:szCs w:val="22"/>
                <w:lang w:eastAsia="en-US"/>
              </w:rPr>
              <w:t>Согласен, что стоимость проведения исследований и сроки проведения определяются в соответствии с Договором и Постановлением Правительства РФ от 06.08.1998г №898 «Об утверждении правил оказания платных ветеринарных услуг»</w:t>
            </w:r>
          </w:p>
        </w:tc>
        <w:tc>
          <w:tcPr>
            <w:tcW w:w="5847" w:type="dxa"/>
          </w:tcPr>
          <w:p w:rsidR="00D2021D" w:rsidRPr="00E85FC4" w:rsidRDefault="00D2021D" w:rsidP="00BE3731">
            <w:pPr>
              <w:ind w:right="-1"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D2021D" w:rsidRDefault="00D2021D" w:rsidP="00BE3731">
            <w:pPr>
              <w:ind w:right="-1"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D2021D" w:rsidRPr="00E85FC4" w:rsidRDefault="00D2021D" w:rsidP="00BE3731">
            <w:pPr>
              <w:ind w:right="-1"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(</w:t>
            </w:r>
            <w:r w:rsidRPr="00E85FC4">
              <w:rPr>
                <w:rFonts w:eastAsia="Calibri"/>
                <w:sz w:val="20"/>
                <w:szCs w:val="20"/>
                <w:lang w:eastAsia="en-US"/>
              </w:rPr>
              <w:t>ФИО</w:t>
            </w:r>
            <w:r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</w:tr>
      <w:tr w:rsidR="00D2021D" w:rsidRPr="00E85FC4" w:rsidTr="00D2021D">
        <w:tc>
          <w:tcPr>
            <w:tcW w:w="4785" w:type="dxa"/>
          </w:tcPr>
          <w:p w:rsidR="00D2021D" w:rsidRPr="00E85FC4" w:rsidRDefault="00D2021D" w:rsidP="00BE3731">
            <w:pPr>
              <w:ind w:right="-1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gramStart"/>
            <w:r w:rsidRPr="00E85FC4">
              <w:rPr>
                <w:rFonts w:eastAsia="Calibri"/>
                <w:b/>
                <w:sz w:val="22"/>
                <w:szCs w:val="22"/>
                <w:lang w:eastAsia="en-US"/>
              </w:rPr>
              <w:t>Обязуюсь</w:t>
            </w:r>
            <w:proofErr w:type="gramEnd"/>
            <w:r w:rsidRPr="00E85FC4">
              <w:rPr>
                <w:rFonts w:eastAsia="Calibri"/>
                <w:b/>
                <w:sz w:val="22"/>
                <w:szCs w:val="22"/>
                <w:lang w:eastAsia="en-US"/>
              </w:rPr>
              <w:t xml:space="preserve"> оплатит все расходы по отбору, доставке, проведению исследований и оформлению результатов исследований</w:t>
            </w:r>
            <w:r w:rsidRPr="00E312B2">
              <w:rPr>
                <w:rFonts w:eastAsia="Calibri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847" w:type="dxa"/>
          </w:tcPr>
          <w:p w:rsidR="00D2021D" w:rsidRDefault="00D2021D" w:rsidP="00BE3731">
            <w:pPr>
              <w:ind w:right="-1"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bookmarkStart w:id="0" w:name="_GoBack"/>
            <w:bookmarkEnd w:id="0"/>
          </w:p>
          <w:p w:rsidR="00D2021D" w:rsidRPr="00E85FC4" w:rsidRDefault="00D2021D" w:rsidP="00BE3731">
            <w:pPr>
              <w:ind w:right="-1"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(</w:t>
            </w:r>
            <w:r w:rsidRPr="00E85FC4">
              <w:rPr>
                <w:rFonts w:eastAsia="Calibri"/>
                <w:sz w:val="20"/>
                <w:szCs w:val="20"/>
                <w:lang w:eastAsia="en-US"/>
              </w:rPr>
              <w:t>ФИО</w:t>
            </w:r>
            <w:r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</w:tr>
    </w:tbl>
    <w:p w:rsidR="00783204" w:rsidRDefault="00783204" w:rsidP="00D2021D">
      <w:pPr>
        <w:ind w:left="-851" w:hanging="142"/>
      </w:pPr>
    </w:p>
    <w:sectPr w:rsidR="00783204" w:rsidSect="005D7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021D"/>
    <w:rsid w:val="00242B68"/>
    <w:rsid w:val="002E7584"/>
    <w:rsid w:val="00475E63"/>
    <w:rsid w:val="005251AA"/>
    <w:rsid w:val="005D7EBF"/>
    <w:rsid w:val="00783204"/>
    <w:rsid w:val="00B951D3"/>
    <w:rsid w:val="00D20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21D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21D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ФГБУ ЦНМВЛ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ks71</cp:lastModifiedBy>
  <cp:revision>4</cp:revision>
  <dcterms:created xsi:type="dcterms:W3CDTF">2016-04-04T13:02:00Z</dcterms:created>
  <dcterms:modified xsi:type="dcterms:W3CDTF">2016-10-21T08:24:00Z</dcterms:modified>
</cp:coreProperties>
</file>